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3C" w:rsidRDefault="004B0F4C" w:rsidP="00B05799">
      <w:r>
        <w:t xml:space="preserve">Les sociétés </w:t>
      </w:r>
      <w:hyperlink r:id="rId6" w:history="1">
        <w:proofErr w:type="spellStart"/>
        <w:r w:rsidRPr="006D628F">
          <w:rPr>
            <w:rStyle w:val="Lienhypertexte"/>
          </w:rPr>
          <w:t>Izardev</w:t>
        </w:r>
        <w:proofErr w:type="spellEnd"/>
      </w:hyperlink>
      <w:r w:rsidRPr="00E1423C">
        <w:t xml:space="preserve"> et </w:t>
      </w:r>
      <w:hyperlink r:id="rId7" w:history="1">
        <w:proofErr w:type="spellStart"/>
        <w:r w:rsidRPr="006D628F">
          <w:rPr>
            <w:rStyle w:val="Lienhypertexte"/>
          </w:rPr>
          <w:t>BlueLogic</w:t>
        </w:r>
        <w:proofErr w:type="spellEnd"/>
      </w:hyperlink>
      <w:r>
        <w:t xml:space="preserve"> m’ont accordé ‘gracieusement’ du temps pour que je leur explique notre problématique</w:t>
      </w:r>
      <w:r w:rsidR="00E1423C" w:rsidRPr="00E1423C">
        <w:t xml:space="preserve"> </w:t>
      </w:r>
      <w:r w:rsidR="00B74A12">
        <w:t>sur les performances de notre site</w:t>
      </w:r>
      <w:r>
        <w:t> :</w:t>
      </w:r>
      <w:r w:rsidR="00B74A12">
        <w:t xml:space="preserve"> </w:t>
      </w:r>
      <w:r w:rsidR="00E1423C" w:rsidRPr="00E1423C">
        <w:t>voici l</w:t>
      </w:r>
      <w:r w:rsidR="006D628F">
        <w:t>eurs</w:t>
      </w:r>
      <w:r w:rsidR="00E1423C" w:rsidRPr="00E1423C">
        <w:t xml:space="preserve"> </w:t>
      </w:r>
      <w:r w:rsidR="00E1423C">
        <w:t>conclusions</w:t>
      </w:r>
      <w:r w:rsidR="00E1423C" w:rsidRPr="00E1423C">
        <w:t xml:space="preserve"> </w:t>
      </w:r>
      <w:r w:rsidR="006D628F">
        <w:t xml:space="preserve">sur la méthode à apporter pour améliorer les performances de </w:t>
      </w:r>
      <w:proofErr w:type="spellStart"/>
      <w:r w:rsidR="006D628F">
        <w:t>bilatu</w:t>
      </w:r>
      <w:proofErr w:type="spellEnd"/>
      <w:r w:rsidR="006D628F">
        <w:t> :</w:t>
      </w:r>
    </w:p>
    <w:p w:rsidR="006D628F" w:rsidRDefault="006D628F" w:rsidP="00B05799"/>
    <w:p w:rsidR="006D628F" w:rsidRDefault="00B82F44" w:rsidP="00965022">
      <w:pPr>
        <w:pStyle w:val="Paragraphedeliste"/>
        <w:numPr>
          <w:ilvl w:val="0"/>
          <w:numId w:val="3"/>
        </w:numPr>
      </w:pPr>
      <w:r w:rsidRPr="00883A1F">
        <w:rPr>
          <w:u w:val="single"/>
        </w:rPr>
        <w:t>Point 1 :</w:t>
      </w:r>
      <w:r>
        <w:t xml:space="preserve"> </w:t>
      </w:r>
      <w:proofErr w:type="spellStart"/>
      <w:r w:rsidR="006D628F">
        <w:t>Izardev</w:t>
      </w:r>
      <w:proofErr w:type="spellEnd"/>
      <w:r w:rsidR="006D628F">
        <w:t xml:space="preserve"> déconseillé l’Ajax mais </w:t>
      </w:r>
      <w:proofErr w:type="spellStart"/>
      <w:r w:rsidR="006D628F">
        <w:t>BlueLogic</w:t>
      </w:r>
      <w:proofErr w:type="spellEnd"/>
      <w:r w:rsidR="006D628F">
        <w:t xml:space="preserve"> le préconise fortement (comme moi-même d’ailleurs) : c’est plus rapide et surtout cela permet</w:t>
      </w:r>
      <w:r w:rsidR="00965022">
        <w:t>,</w:t>
      </w:r>
      <w:r w:rsidR="006D628F">
        <w:t xml:space="preserve"> avec les call-backs</w:t>
      </w:r>
      <w:r w:rsidR="00965022">
        <w:t>,</w:t>
      </w:r>
      <w:r w:rsidR="006D628F">
        <w:t xml:space="preserve"> d’attendre que l’annuaire soit chargé pour charger la carte.</w:t>
      </w:r>
      <w:r w:rsidR="00965022">
        <w:t xml:space="preserve"> C’est dommage que </w:t>
      </w:r>
      <w:proofErr w:type="gramStart"/>
      <w:r w:rsidR="00965022">
        <w:t>j’ai</w:t>
      </w:r>
      <w:proofErr w:type="gramEnd"/>
      <w:r w:rsidR="00965022">
        <w:t xml:space="preserve"> supprimé les appels Ajax depuis mes discussions avec </w:t>
      </w:r>
      <w:proofErr w:type="spellStart"/>
      <w:r w:rsidR="00965022">
        <w:t>Izardev</w:t>
      </w:r>
      <w:proofErr w:type="spellEnd"/>
      <w:r w:rsidR="00965022">
        <w:t>.</w:t>
      </w:r>
    </w:p>
    <w:p w:rsidR="006D628F" w:rsidRDefault="006D628F" w:rsidP="00B05799"/>
    <w:p w:rsidR="006D628F" w:rsidRDefault="00B82F44" w:rsidP="00965022">
      <w:pPr>
        <w:pStyle w:val="Paragraphedeliste"/>
        <w:numPr>
          <w:ilvl w:val="0"/>
          <w:numId w:val="3"/>
        </w:numPr>
      </w:pPr>
      <w:r w:rsidRPr="00883A1F">
        <w:rPr>
          <w:u w:val="single"/>
        </w:rPr>
        <w:t xml:space="preserve">Point </w:t>
      </w:r>
      <w:r w:rsidRPr="00883A1F">
        <w:rPr>
          <w:u w:val="single"/>
        </w:rPr>
        <w:t>2</w:t>
      </w:r>
      <w:r w:rsidRPr="00883A1F">
        <w:rPr>
          <w:u w:val="single"/>
        </w:rPr>
        <w:t> :</w:t>
      </w:r>
      <w:r>
        <w:t xml:space="preserve"> </w:t>
      </w:r>
      <w:r w:rsidR="006D628F">
        <w:t>Le chargement d’1 Mo</w:t>
      </w:r>
      <w:r w:rsidR="00965022">
        <w:t xml:space="preserve"> sur la page d’accueil</w:t>
      </w:r>
      <w:r w:rsidR="006D628F">
        <w:t xml:space="preserve"> que vous avez constaté provient de cache manquant sur WordPress ; en standard WP n’en propose pas : nous avons fait un essai concluant cet après-midi avec </w:t>
      </w:r>
      <w:proofErr w:type="spellStart"/>
      <w:r w:rsidR="006D628F">
        <w:t>BlueLogic</w:t>
      </w:r>
      <w:proofErr w:type="spellEnd"/>
      <w:r w:rsidR="006D628F">
        <w:t xml:space="preserve"> et le </w:t>
      </w:r>
      <w:r w:rsidR="005741D9">
        <w:t>cache</w:t>
      </w:r>
      <w:r w:rsidR="006D628F">
        <w:t xml:space="preserve"> </w:t>
      </w:r>
      <w:hyperlink r:id="rId8" w:history="1">
        <w:proofErr w:type="spellStart"/>
        <w:r w:rsidR="006D628F" w:rsidRPr="006D628F">
          <w:rPr>
            <w:rStyle w:val="Lienhypertexte"/>
          </w:rPr>
          <w:t>W3</w:t>
        </w:r>
        <w:proofErr w:type="spellEnd"/>
        <w:r w:rsidR="006D628F" w:rsidRPr="006D628F">
          <w:rPr>
            <w:rStyle w:val="Lienhypertexte"/>
          </w:rPr>
          <w:t xml:space="preserve"> total Cache</w:t>
        </w:r>
      </w:hyperlink>
    </w:p>
    <w:p w:rsidR="00C20178" w:rsidRDefault="00C20178" w:rsidP="00B05799"/>
    <w:p w:rsidR="00C20178" w:rsidRDefault="00B82F44" w:rsidP="00965022">
      <w:pPr>
        <w:pStyle w:val="Paragraphedeliste"/>
        <w:numPr>
          <w:ilvl w:val="0"/>
          <w:numId w:val="3"/>
        </w:numPr>
      </w:pPr>
      <w:r w:rsidRPr="00883A1F">
        <w:rPr>
          <w:u w:val="single"/>
        </w:rPr>
        <w:t xml:space="preserve">Point </w:t>
      </w:r>
      <w:r w:rsidRPr="00883A1F">
        <w:rPr>
          <w:u w:val="single"/>
        </w:rPr>
        <w:t>3</w:t>
      </w:r>
      <w:r w:rsidRPr="00883A1F">
        <w:rPr>
          <w:u w:val="single"/>
        </w:rPr>
        <w:t> :</w:t>
      </w:r>
      <w:r>
        <w:t xml:space="preserve"> </w:t>
      </w:r>
      <w:r w:rsidR="00C20178">
        <w:t xml:space="preserve">Le chargement séquentiel des news, web, carte et </w:t>
      </w:r>
      <w:proofErr w:type="spellStart"/>
      <w:r w:rsidR="00C20178">
        <w:t>bp</w:t>
      </w:r>
      <w:proofErr w:type="spellEnd"/>
      <w:r w:rsidR="00C20178">
        <w:t xml:space="preserve"> est à surtout à cause des news : les news seront chargée en asynchrone, c’est-à-dire </w:t>
      </w:r>
      <w:r w:rsidR="00965022">
        <w:t>qu’on n’attendra</w:t>
      </w:r>
      <w:r w:rsidR="00C20178">
        <w:t xml:space="preserve"> pas que leur chargement se termine avant de lancer le web, carte et annuaire. </w:t>
      </w:r>
    </w:p>
    <w:p w:rsidR="00965022" w:rsidRDefault="00965022" w:rsidP="00965022">
      <w:pPr>
        <w:pStyle w:val="Paragraphedeliste"/>
      </w:pPr>
    </w:p>
    <w:p w:rsidR="00965022" w:rsidRDefault="00B82F44" w:rsidP="00965022">
      <w:pPr>
        <w:pStyle w:val="Paragraphedeliste"/>
        <w:numPr>
          <w:ilvl w:val="0"/>
          <w:numId w:val="3"/>
        </w:numPr>
      </w:pPr>
      <w:r w:rsidRPr="00883A1F">
        <w:rPr>
          <w:u w:val="single"/>
        </w:rPr>
        <w:t xml:space="preserve">Point </w:t>
      </w:r>
      <w:r w:rsidRPr="00883A1F">
        <w:rPr>
          <w:u w:val="single"/>
        </w:rPr>
        <w:t>4</w:t>
      </w:r>
      <w:r w:rsidRPr="00883A1F">
        <w:rPr>
          <w:u w:val="single"/>
        </w:rPr>
        <w:t> :</w:t>
      </w:r>
      <w:r>
        <w:t xml:space="preserve"> </w:t>
      </w:r>
      <w:r w:rsidR="00965022">
        <w:t xml:space="preserve">Le plugin </w:t>
      </w:r>
      <w:proofErr w:type="spellStart"/>
      <w:r w:rsidR="00965022">
        <w:t>exec</w:t>
      </w:r>
      <w:proofErr w:type="spellEnd"/>
      <w:r w:rsidR="00965022">
        <w:t>-Php que j’utilis</w:t>
      </w:r>
      <w:r w:rsidR="00DC2D89">
        <w:t>ais</w:t>
      </w:r>
      <w:r w:rsidR="00965022">
        <w:t xml:space="preserve"> jusqu’à présent</w:t>
      </w:r>
      <w:r w:rsidR="00DC2D89">
        <w:t xml:space="preserve"> pour nos pages </w:t>
      </w:r>
      <w:proofErr w:type="spellStart"/>
      <w:r w:rsidR="00DC2D89">
        <w:t>php</w:t>
      </w:r>
      <w:proofErr w:type="spellEnd"/>
      <w:r w:rsidR="00DC2D89">
        <w:t xml:space="preserve">, </w:t>
      </w:r>
      <w:r w:rsidR="00965022">
        <w:t xml:space="preserve">est à éviter d’après </w:t>
      </w:r>
      <w:proofErr w:type="spellStart"/>
      <w:r w:rsidR="00C4427A">
        <w:t>Izardev</w:t>
      </w:r>
      <w:proofErr w:type="spellEnd"/>
      <w:r w:rsidR="00C4427A">
        <w:t xml:space="preserve"> et</w:t>
      </w:r>
      <w:r w:rsidR="00DC2D89">
        <w:t xml:space="preserve"> </w:t>
      </w:r>
      <w:proofErr w:type="spellStart"/>
      <w:r w:rsidR="00DC2D89">
        <w:t>BlueLogic</w:t>
      </w:r>
      <w:proofErr w:type="spellEnd"/>
      <w:r w:rsidR="00965022">
        <w:t>: il peut ralentir WP et contient des failles de sécurité. J’avais déjà effectué ces changements et transformé mon code en widget WP.</w:t>
      </w:r>
    </w:p>
    <w:p w:rsidR="004B0F4C" w:rsidRDefault="004B0F4C" w:rsidP="00B05799"/>
    <w:p w:rsidR="00B74A12" w:rsidRDefault="00B32633" w:rsidP="00B05799">
      <w:r>
        <w:t>J</w:t>
      </w:r>
      <w:r w:rsidR="00B74A12">
        <w:t>’ai</w:t>
      </w:r>
      <w:r w:rsidR="004B0F4C">
        <w:t xml:space="preserve"> donc</w:t>
      </w:r>
      <w:r>
        <w:t xml:space="preserve"> proposé </w:t>
      </w:r>
      <w:r w:rsidR="00B74A12">
        <w:t xml:space="preserve">à </w:t>
      </w:r>
      <w:proofErr w:type="spellStart"/>
      <w:r w:rsidR="00B74A12" w:rsidRPr="007B4B4D">
        <w:rPr>
          <w:b/>
          <w:i/>
        </w:rPr>
        <w:t>BlueLogic</w:t>
      </w:r>
      <w:proofErr w:type="spellEnd"/>
      <w:r w:rsidR="004B0F4C">
        <w:t xml:space="preserve"> (plus compétent qu’</w:t>
      </w:r>
      <w:proofErr w:type="spellStart"/>
      <w:r w:rsidR="004B0F4C">
        <w:t>Izardev</w:t>
      </w:r>
      <w:proofErr w:type="spellEnd"/>
      <w:r w:rsidR="004B0F4C">
        <w:t xml:space="preserve">) </w:t>
      </w:r>
      <w:r>
        <w:t>de</w:t>
      </w:r>
      <w:r w:rsidR="00B74A12">
        <w:t xml:space="preserve"> nous faire une proposition </w:t>
      </w:r>
      <w:r>
        <w:t xml:space="preserve">pour </w:t>
      </w:r>
      <w:r w:rsidR="00B74A12">
        <w:t xml:space="preserve">réaliser la prestation </w:t>
      </w:r>
      <w:r w:rsidR="004B0F4C">
        <w:t>suivante</w:t>
      </w:r>
      <w:r w:rsidR="00B74A12">
        <w:t> :</w:t>
      </w:r>
    </w:p>
    <w:p w:rsidR="00817782" w:rsidRDefault="00B32633" w:rsidP="00817782">
      <w:pPr>
        <w:pStyle w:val="Paragraphedeliste"/>
        <w:numPr>
          <w:ilvl w:val="0"/>
          <w:numId w:val="6"/>
        </w:numPr>
      </w:pPr>
      <w:r>
        <w:t>améliore</w:t>
      </w:r>
      <w:r w:rsidR="00B74A12">
        <w:t>r</w:t>
      </w:r>
      <w:r>
        <w:t xml:space="preserve"> les performances de notre site d</w:t>
      </w:r>
      <w:r w:rsidR="00B74A12">
        <w:t>’un</w:t>
      </w:r>
      <w:r>
        <w:t xml:space="preserve"> point de vue des outils à utiliser et des méthodes de programmation </w:t>
      </w:r>
      <w:r w:rsidR="00B74A12">
        <w:t xml:space="preserve">à </w:t>
      </w:r>
      <w:r>
        <w:t>en mettre en œuvre</w:t>
      </w:r>
      <w:r w:rsidR="00B74A12">
        <w:t xml:space="preserve"> suivant </w:t>
      </w:r>
      <w:r w:rsidR="00817782">
        <w:t>les points cités</w:t>
      </w:r>
      <w:r w:rsidR="00B74A12">
        <w:t xml:space="preserve"> ci-dessous. </w:t>
      </w:r>
      <w:r>
        <w:t>Je ne lui ai pas demandé</w:t>
      </w:r>
      <w:r w:rsidR="00B74A12">
        <w:t xml:space="preserve"> de chiffrer une refonte graphique du site</w:t>
      </w:r>
      <w:r w:rsidR="00CA453C">
        <w:t xml:space="preserve"> (menu, centrage, …)</w:t>
      </w:r>
      <w:r w:rsidR="0002714C">
        <w:t xml:space="preserve">. </w:t>
      </w:r>
    </w:p>
    <w:p w:rsidR="00C4427A" w:rsidRDefault="00C4427A" w:rsidP="00C4427A">
      <w:pPr>
        <w:pStyle w:val="Paragraphedeliste"/>
      </w:pPr>
    </w:p>
    <w:p w:rsidR="00E1423C" w:rsidRDefault="00B32633" w:rsidP="00B05799">
      <w:r>
        <w:t>Nous aurons sa propale lundi matin.</w:t>
      </w:r>
      <w:r w:rsidR="00B74A12">
        <w:t xml:space="preserve"> Je pense que ce sera de quelques jours et financé par </w:t>
      </w:r>
      <w:proofErr w:type="spellStart"/>
      <w:r w:rsidR="00B74A12">
        <w:t>ETICOOP</w:t>
      </w:r>
      <w:proofErr w:type="spellEnd"/>
      <w:r w:rsidR="00B74A12">
        <w:t xml:space="preserve">, mais cela pourra me dégager du temps sur le déploiement de la nouvelle infra </w:t>
      </w:r>
      <w:proofErr w:type="spellStart"/>
      <w:r w:rsidR="00B74A12">
        <w:t>bilatu</w:t>
      </w:r>
      <w:proofErr w:type="spellEnd"/>
      <w:r w:rsidR="00B74A12">
        <w:t xml:space="preserve">. </w:t>
      </w:r>
      <w:r w:rsidR="00C4427A">
        <w:t xml:space="preserve">Il leur faudra donc un </w:t>
      </w:r>
      <w:proofErr w:type="spellStart"/>
      <w:r w:rsidR="00C4427A">
        <w:t>accés</w:t>
      </w:r>
      <w:proofErr w:type="spellEnd"/>
      <w:r w:rsidR="00C4427A">
        <w:t xml:space="preserve"> au site. De plus</w:t>
      </w:r>
      <w:r w:rsidR="00B74A12">
        <w:t xml:space="preserve"> je vais lister ce qu’il reste à faire</w:t>
      </w:r>
      <w:r w:rsidR="0082276F">
        <w:t xml:space="preserve"> (</w:t>
      </w:r>
      <w:proofErr w:type="spellStart"/>
      <w:r w:rsidR="0082276F">
        <w:t>cf</w:t>
      </w:r>
      <w:proofErr w:type="spellEnd"/>
      <w:r w:rsidR="0082276F">
        <w:t xml:space="preserve"> planning page suivante)</w:t>
      </w:r>
      <w:r w:rsidR="00B74A12">
        <w:t xml:space="preserve"> </w:t>
      </w:r>
      <w:r w:rsidR="00C4427A">
        <w:t xml:space="preserve">sur </w:t>
      </w:r>
      <w:proofErr w:type="spellStart"/>
      <w:r w:rsidR="00C4427A">
        <w:t>bilatu</w:t>
      </w:r>
      <w:proofErr w:type="spellEnd"/>
      <w:r w:rsidR="00C4427A">
        <w:t xml:space="preserve"> </w:t>
      </w:r>
      <w:r w:rsidR="00B74A12">
        <w:t xml:space="preserve">et on validera cela </w:t>
      </w:r>
      <w:r w:rsidR="005741D9">
        <w:t>DEFINITIVEMENT</w:t>
      </w:r>
      <w:r w:rsidR="00C4427A">
        <w:t xml:space="preserve"> lundi matin avec </w:t>
      </w:r>
      <w:proofErr w:type="spellStart"/>
      <w:r w:rsidR="00C4427A">
        <w:t>franck</w:t>
      </w:r>
      <w:proofErr w:type="spellEnd"/>
      <w:r w:rsidR="00C4427A">
        <w:t xml:space="preserve"> (beaucoup d’infos sont déjà sur le </w:t>
      </w:r>
      <w:proofErr w:type="spellStart"/>
      <w:r w:rsidR="00C4427A">
        <w:t>bugtracking</w:t>
      </w:r>
      <w:proofErr w:type="spellEnd"/>
      <w:r w:rsidR="00A10F51">
        <w:t xml:space="preserve"> : Le critère des </w:t>
      </w:r>
      <w:proofErr w:type="spellStart"/>
      <w:r w:rsidR="00A10F51">
        <w:t>track</w:t>
      </w:r>
      <w:proofErr w:type="spellEnd"/>
      <w:r w:rsidR="00A10F51">
        <w:t xml:space="preserve"> à prendre en compte est : Priorité = Immédiate</w:t>
      </w:r>
      <w:r w:rsidR="00C4427A">
        <w:t>)</w:t>
      </w:r>
      <w:r w:rsidR="009F19D2">
        <w:t> </w:t>
      </w:r>
    </w:p>
    <w:p w:rsidR="00B32633" w:rsidRPr="00E1423C" w:rsidRDefault="00B32633" w:rsidP="00B05799"/>
    <w:p w:rsidR="00B05799" w:rsidRPr="00945CD9" w:rsidRDefault="00B05799" w:rsidP="00B05799">
      <w:pPr>
        <w:rPr>
          <w:b/>
          <w:u w:val="single"/>
        </w:rPr>
      </w:pPr>
      <w:r w:rsidRPr="00945CD9">
        <w:rPr>
          <w:b/>
          <w:u w:val="single"/>
        </w:rPr>
        <w:t>Apache :</w:t>
      </w:r>
    </w:p>
    <w:p w:rsidR="00B05799" w:rsidRDefault="00B05799" w:rsidP="00C05957">
      <w:pPr>
        <w:pStyle w:val="Paragraphedeliste"/>
        <w:numPr>
          <w:ilvl w:val="0"/>
          <w:numId w:val="1"/>
        </w:numPr>
      </w:pPr>
      <w:r>
        <w:t xml:space="preserve">Paramétrer : rajouter les modules </w:t>
      </w:r>
      <w:proofErr w:type="spellStart"/>
      <w:r w:rsidRPr="00CA453C">
        <w:rPr>
          <w:b/>
        </w:rPr>
        <w:t>mod</w:t>
      </w:r>
      <w:proofErr w:type="spellEnd"/>
      <w:r w:rsidRPr="00CA453C">
        <w:rPr>
          <w:b/>
        </w:rPr>
        <w:t>-expires</w:t>
      </w:r>
      <w:r>
        <w:t xml:space="preserve"> et </w:t>
      </w:r>
      <w:proofErr w:type="spellStart"/>
      <w:r w:rsidRPr="00CA453C">
        <w:rPr>
          <w:b/>
        </w:rPr>
        <w:t>mod</w:t>
      </w:r>
      <w:proofErr w:type="spellEnd"/>
      <w:r w:rsidRPr="00CA453C">
        <w:rPr>
          <w:b/>
        </w:rPr>
        <w:t>-headers</w:t>
      </w:r>
      <w:r>
        <w:t xml:space="preserve"> pou</w:t>
      </w:r>
      <w:r w:rsidR="00C05957">
        <w:t xml:space="preserve">r améliorer les performances de </w:t>
      </w:r>
      <w:r>
        <w:t>chargement du serveur</w:t>
      </w:r>
      <w:r w:rsidR="006D628F">
        <w:t>.</w:t>
      </w:r>
    </w:p>
    <w:p w:rsidR="007D0A90" w:rsidRDefault="007D0A90" w:rsidP="007D0A90">
      <w:pPr>
        <w:pStyle w:val="Paragraphedeliste"/>
      </w:pPr>
      <w:proofErr w:type="spellStart"/>
      <w:proofErr w:type="gramStart"/>
      <w:r w:rsidRPr="007D0A90">
        <w:rPr>
          <w:b/>
        </w:rPr>
        <w:t>mod_headers</w:t>
      </w:r>
      <w:proofErr w:type="spellEnd"/>
      <w:proofErr w:type="gramEnd"/>
      <w:r w:rsidRPr="007D0A90">
        <w:rPr>
          <w:b/>
        </w:rPr>
        <w:t> :</w:t>
      </w:r>
      <w:r>
        <w:t xml:space="preserve"> permet de manipuler et contrôler les en-têtes de requêtes et réponses HTTP. C’est lui qui va permettre ou non la mise en cache par le navigateur.</w:t>
      </w:r>
    </w:p>
    <w:p w:rsidR="007D0A90" w:rsidRDefault="007D0A90" w:rsidP="007D0A90">
      <w:pPr>
        <w:pStyle w:val="Paragraphedeliste"/>
      </w:pPr>
      <w:proofErr w:type="spellStart"/>
      <w:proofErr w:type="gramStart"/>
      <w:r w:rsidRPr="007D0A90">
        <w:rPr>
          <w:b/>
        </w:rPr>
        <w:t>mod_expires</w:t>
      </w:r>
      <w:proofErr w:type="spellEnd"/>
      <w:proofErr w:type="gramEnd"/>
      <w:r w:rsidRPr="007D0A90">
        <w:rPr>
          <w:b/>
        </w:rPr>
        <w:t> :</w:t>
      </w:r>
      <w:r>
        <w:t xml:space="preserve"> </w:t>
      </w:r>
      <w:r w:rsidR="00CA453C">
        <w:t xml:space="preserve">permet </w:t>
      </w:r>
      <w:r>
        <w:t>d’indiquer au navigateur la validité des fichiers téléchargés. Lors du premier chargement, le navigateur télécharge tous les éléments de la page et les met en cache. Dans les chargements suivants, le navigateur va contrôler la validité des fichiers présents dans son cache et téléchargera uniquement que les fichiers qui ne sont plus valides.</w:t>
      </w:r>
    </w:p>
    <w:p w:rsidR="00B05799" w:rsidRDefault="00B05799" w:rsidP="00B05799"/>
    <w:p w:rsidR="00B05799" w:rsidRPr="00945CD9" w:rsidRDefault="00B05799" w:rsidP="00B05799">
      <w:pPr>
        <w:rPr>
          <w:b/>
          <w:u w:val="single"/>
        </w:rPr>
      </w:pPr>
      <w:proofErr w:type="spellStart"/>
      <w:r w:rsidRPr="00945CD9">
        <w:rPr>
          <w:b/>
          <w:u w:val="single"/>
        </w:rPr>
        <w:t>Wordpress</w:t>
      </w:r>
      <w:proofErr w:type="spellEnd"/>
      <w:r w:rsidRPr="00945CD9">
        <w:rPr>
          <w:b/>
          <w:u w:val="single"/>
        </w:rPr>
        <w:t xml:space="preserve"> : </w:t>
      </w:r>
    </w:p>
    <w:p w:rsidR="00B05799" w:rsidRDefault="00B05799" w:rsidP="00B05799"/>
    <w:p w:rsidR="00B05799" w:rsidRDefault="00C05957" w:rsidP="00C05957">
      <w:pPr>
        <w:pStyle w:val="Paragraphedeliste"/>
        <w:numPr>
          <w:ilvl w:val="0"/>
          <w:numId w:val="1"/>
        </w:numPr>
      </w:pPr>
      <w:r>
        <w:t>Rajouter le plug</w:t>
      </w:r>
      <w:r w:rsidR="00B05799">
        <w:t xml:space="preserve">in de gestion de cache : </w:t>
      </w:r>
      <w:hyperlink r:id="rId9" w:history="1">
        <w:proofErr w:type="spellStart"/>
        <w:r w:rsidR="00B05799" w:rsidRPr="006D628F">
          <w:rPr>
            <w:rStyle w:val="Lienhypertexte"/>
          </w:rPr>
          <w:t>W3</w:t>
        </w:r>
        <w:proofErr w:type="spellEnd"/>
        <w:r w:rsidR="00B05799" w:rsidRPr="006D628F">
          <w:rPr>
            <w:rStyle w:val="Lienhypertexte"/>
          </w:rPr>
          <w:t xml:space="preserve"> total Cache</w:t>
        </w:r>
      </w:hyperlink>
      <w:r w:rsidR="00BA7814">
        <w:t xml:space="preserve"> </w:t>
      </w:r>
      <w:r>
        <w:t> :</w:t>
      </w:r>
      <w:r w:rsidR="00CF57D0">
        <w:t xml:space="preserve"> quelques paramètres</w:t>
      </w:r>
    </w:p>
    <w:p w:rsidR="007D0A90" w:rsidRDefault="007D0A90" w:rsidP="00C05957">
      <w:pPr>
        <w:pStyle w:val="Paragraphedeliste"/>
        <w:numPr>
          <w:ilvl w:val="0"/>
          <w:numId w:val="2"/>
        </w:numPr>
      </w:pPr>
      <w:proofErr w:type="spellStart"/>
      <w:r>
        <w:t>css</w:t>
      </w:r>
      <w:proofErr w:type="spellEnd"/>
      <w:r>
        <w:t xml:space="preserve"> et </w:t>
      </w:r>
      <w:proofErr w:type="spellStart"/>
      <w:r>
        <w:t>jss</w:t>
      </w:r>
      <w:proofErr w:type="spellEnd"/>
      <w:r>
        <w:t xml:space="preserve"> cache : charge en 1 seule fois les fichiers </w:t>
      </w:r>
      <w:proofErr w:type="spellStart"/>
      <w:r>
        <w:t>css</w:t>
      </w:r>
      <w:proofErr w:type="spellEnd"/>
      <w:r>
        <w:t xml:space="preserve"> et </w:t>
      </w:r>
      <w:proofErr w:type="spellStart"/>
      <w:r>
        <w:t>js</w:t>
      </w:r>
      <w:proofErr w:type="spellEnd"/>
    </w:p>
    <w:p w:rsidR="00B05799" w:rsidRDefault="00B05799" w:rsidP="00C05957">
      <w:pPr>
        <w:pStyle w:val="Paragraphedeliste"/>
        <w:numPr>
          <w:ilvl w:val="0"/>
          <w:numId w:val="2"/>
        </w:numPr>
      </w:pPr>
      <w:r>
        <w:t>page cache</w:t>
      </w:r>
      <w:r w:rsidR="00CF57D0">
        <w:t> : à activer</w:t>
      </w:r>
    </w:p>
    <w:p w:rsidR="00B05799" w:rsidRDefault="00B05799" w:rsidP="00C05957">
      <w:pPr>
        <w:pStyle w:val="Paragraphedeliste"/>
        <w:numPr>
          <w:ilvl w:val="0"/>
          <w:numId w:val="2"/>
        </w:numPr>
      </w:pPr>
      <w:proofErr w:type="spellStart"/>
      <w:r>
        <w:t>minify</w:t>
      </w:r>
      <w:proofErr w:type="spellEnd"/>
      <w:r w:rsidR="00CF57D0">
        <w:t xml:space="preserve"> cache</w:t>
      </w:r>
      <w:r>
        <w:t xml:space="preserve"> : si o</w:t>
      </w:r>
      <w:r w:rsidR="00C05957">
        <w:t xml:space="preserve">n active les menus </w:t>
      </w:r>
      <w:proofErr w:type="spellStart"/>
      <w:r w:rsidR="00C05957">
        <w:t>hodei</w:t>
      </w:r>
      <w:proofErr w:type="spellEnd"/>
      <w:r w:rsidR="00C05957">
        <w:t xml:space="preserve"> </w:t>
      </w:r>
      <w:r w:rsidR="004946B7">
        <w:t xml:space="preserve">(menu droite ‘fixe’ et menu de gauche ‘solutions numériques’) </w:t>
      </w:r>
      <w:r w:rsidR="00C05957">
        <w:t>sont désorganisés</w:t>
      </w:r>
    </w:p>
    <w:p w:rsidR="00B05799" w:rsidRDefault="004946B7" w:rsidP="00C05957">
      <w:pPr>
        <w:ind w:left="1428"/>
      </w:pPr>
      <w:proofErr w:type="gramStart"/>
      <w:r>
        <w:t>si</w:t>
      </w:r>
      <w:proofErr w:type="gramEnd"/>
      <w:r>
        <w:t xml:space="preserve"> on l’active mettre </w:t>
      </w:r>
      <w:r w:rsidR="00B05799">
        <w:t>mode = Auto</w:t>
      </w:r>
    </w:p>
    <w:p w:rsidR="00B05799" w:rsidRDefault="00B05799" w:rsidP="00C05957">
      <w:pPr>
        <w:pStyle w:val="Paragraphedeliste"/>
        <w:numPr>
          <w:ilvl w:val="0"/>
          <w:numId w:val="2"/>
        </w:numPr>
      </w:pPr>
      <w:proofErr w:type="spellStart"/>
      <w:r>
        <w:t>datab</w:t>
      </w:r>
      <w:r w:rsidR="00C05957">
        <w:t>a</w:t>
      </w:r>
      <w:r>
        <w:t>s</w:t>
      </w:r>
      <w:r w:rsidR="00C05957">
        <w:t>es</w:t>
      </w:r>
      <w:proofErr w:type="spellEnd"/>
      <w:r>
        <w:t xml:space="preserve"> cache : permet de mettre en cache les </w:t>
      </w:r>
      <w:r w:rsidR="00C05957">
        <w:t>données</w:t>
      </w:r>
      <w:r>
        <w:t xml:space="preserve"> de base de </w:t>
      </w:r>
      <w:r w:rsidR="00C05957">
        <w:t>WP</w:t>
      </w:r>
      <w:r>
        <w:t xml:space="preserve"> : efficace pour </w:t>
      </w:r>
      <w:r w:rsidR="00C05957">
        <w:t xml:space="preserve">le plugin WP </w:t>
      </w:r>
      <w:r>
        <w:t>b</w:t>
      </w:r>
      <w:r w:rsidR="00C05957">
        <w:t>usiness directory</w:t>
      </w:r>
    </w:p>
    <w:p w:rsidR="00B05799" w:rsidRDefault="00B05799" w:rsidP="00C05957">
      <w:pPr>
        <w:pStyle w:val="Paragraphedeliste"/>
        <w:numPr>
          <w:ilvl w:val="0"/>
          <w:numId w:val="2"/>
        </w:numPr>
      </w:pPr>
      <w:proofErr w:type="spellStart"/>
      <w:r>
        <w:t>debug</w:t>
      </w:r>
      <w:proofErr w:type="spellEnd"/>
      <w:r>
        <w:t xml:space="preserve"> cache : ne pas l'activer car une erreur d'</w:t>
      </w:r>
      <w:r w:rsidR="00CF57D0">
        <w:t>écriture</w:t>
      </w:r>
      <w:r>
        <w:t xml:space="preserve"> se produit : il faut que </w:t>
      </w:r>
      <w:r w:rsidR="00CF57D0">
        <w:t>WP</w:t>
      </w:r>
      <w:r>
        <w:t xml:space="preserve"> est un </w:t>
      </w:r>
      <w:r w:rsidR="00CF57D0">
        <w:t>accès</w:t>
      </w:r>
      <w:r>
        <w:t xml:space="preserve"> W sur </w:t>
      </w:r>
      <w:proofErr w:type="spellStart"/>
      <w:r w:rsidRPr="00CF57D0">
        <w:rPr>
          <w:b/>
        </w:rPr>
        <w:t>wp</w:t>
      </w:r>
      <w:proofErr w:type="spellEnd"/>
      <w:r w:rsidRPr="00CF57D0">
        <w:rPr>
          <w:b/>
        </w:rPr>
        <w:t>-content</w:t>
      </w:r>
      <w:r>
        <w:t xml:space="preserve"> et plus </w:t>
      </w:r>
      <w:r w:rsidR="00CF57D0">
        <w:t>particulièrement sur</w:t>
      </w:r>
      <w:r>
        <w:t xml:space="preserve"> </w:t>
      </w:r>
      <w:proofErr w:type="spellStart"/>
      <w:r w:rsidRPr="00CF57D0">
        <w:rPr>
          <w:b/>
        </w:rPr>
        <w:t>htaccess</w:t>
      </w:r>
      <w:proofErr w:type="spellEnd"/>
      <w:r>
        <w:t xml:space="preserve"> pour </w:t>
      </w:r>
      <w:r w:rsidR="00CF57D0">
        <w:t xml:space="preserve">y </w:t>
      </w:r>
      <w:r>
        <w:t xml:space="preserve">rajouter ses </w:t>
      </w:r>
      <w:r w:rsidR="00CF57D0">
        <w:t>règles</w:t>
      </w:r>
    </w:p>
    <w:p w:rsidR="00627D56" w:rsidRDefault="00B05799" w:rsidP="00B05799">
      <w:pPr>
        <w:pStyle w:val="Paragraphedeliste"/>
        <w:numPr>
          <w:ilvl w:val="0"/>
          <w:numId w:val="1"/>
        </w:numPr>
      </w:pPr>
      <w:proofErr w:type="spellStart"/>
      <w:r>
        <w:lastRenderedPageBreak/>
        <w:t>HungryFeed</w:t>
      </w:r>
      <w:proofErr w:type="spellEnd"/>
      <w:r>
        <w:t xml:space="preserve"> :</w:t>
      </w:r>
    </w:p>
    <w:p w:rsidR="00627D56" w:rsidRDefault="00B05799" w:rsidP="00B05799">
      <w:pPr>
        <w:pStyle w:val="Paragraphedeliste"/>
        <w:numPr>
          <w:ilvl w:val="1"/>
          <w:numId w:val="1"/>
        </w:numPr>
      </w:pPr>
      <w:r>
        <w:t>mettre le cache à 3600 sec (déjà le cas)</w:t>
      </w:r>
    </w:p>
    <w:p w:rsidR="00B05799" w:rsidRDefault="00B05799" w:rsidP="00B05799">
      <w:pPr>
        <w:pStyle w:val="Paragraphedeliste"/>
        <w:numPr>
          <w:ilvl w:val="1"/>
          <w:numId w:val="1"/>
        </w:numPr>
      </w:pPr>
      <w:r>
        <w:t xml:space="preserve">charger dans un div fixe (par exemple 300 pixels) </w:t>
      </w:r>
      <w:r w:rsidR="00627D56">
        <w:t>le résultat du flux : la zone</w:t>
      </w:r>
      <w:r>
        <w:t xml:space="preserve"> se chargera au fur et à mesure sans perturber la recherche web : cela permet d'éviter à l'ut</w:t>
      </w:r>
      <w:r w:rsidR="00627D56">
        <w:t>i</w:t>
      </w:r>
      <w:r>
        <w:t>lisateur</w:t>
      </w:r>
      <w:r w:rsidR="00627D56">
        <w:t xml:space="preserve"> de </w:t>
      </w:r>
      <w:r>
        <w:t>cliquer sur un lien 'qui bouge'</w:t>
      </w:r>
      <w:r w:rsidR="00627D56">
        <w:t>.</w:t>
      </w:r>
    </w:p>
    <w:p w:rsidR="009F19D2" w:rsidRDefault="009F19D2" w:rsidP="00B05799">
      <w:pPr>
        <w:pStyle w:val="Paragraphedeliste"/>
        <w:numPr>
          <w:ilvl w:val="1"/>
          <w:numId w:val="1"/>
        </w:numPr>
      </w:pPr>
      <w:r>
        <w:t>Tester les flux avant de les charger</w:t>
      </w:r>
    </w:p>
    <w:p w:rsidR="008A318A" w:rsidRDefault="008A318A" w:rsidP="008A318A">
      <w:pPr>
        <w:pStyle w:val="Paragraphedeliste"/>
        <w:numPr>
          <w:ilvl w:val="0"/>
          <w:numId w:val="1"/>
        </w:numPr>
      </w:pPr>
      <w:proofErr w:type="spellStart"/>
      <w:r>
        <w:t>OSM</w:t>
      </w:r>
      <w:proofErr w:type="spellEnd"/>
      <w:r>
        <w:t xml:space="preserve"> (carte)</w:t>
      </w:r>
    </w:p>
    <w:p w:rsidR="008A318A" w:rsidRDefault="008A318A" w:rsidP="008A318A">
      <w:pPr>
        <w:pStyle w:val="Paragraphedeliste"/>
      </w:pPr>
      <w:r>
        <w:t>Pour optimiser le chargement des données il faut (c’est déjà prévu</w:t>
      </w:r>
      <w:r w:rsidR="00963B61">
        <w:t xml:space="preserve"> mais non réalisé</w:t>
      </w:r>
      <w:r>
        <w:t>) un fichier lat/</w:t>
      </w:r>
      <w:r w:rsidR="00E1423C">
        <w:t>lo</w:t>
      </w:r>
      <w:r>
        <w:t xml:space="preserve">n par utilisateur ou </w:t>
      </w:r>
      <w:proofErr w:type="spellStart"/>
      <w:r>
        <w:t>sessionid</w:t>
      </w:r>
      <w:proofErr w:type="spellEnd"/>
      <w:r>
        <w:t xml:space="preserve"> ; en effet chaque utilisateur </w:t>
      </w:r>
      <w:r w:rsidR="00E1423C">
        <w:t>n</w:t>
      </w:r>
      <w:r>
        <w:t xml:space="preserve">e consulte pas les mêmes données : ce chargement de fichier </w:t>
      </w:r>
      <w:r w:rsidR="00E1423C">
        <w:t xml:space="preserve">(un peu long) </w:t>
      </w:r>
      <w:r>
        <w:t xml:space="preserve">peut être remplacé par un ensemble de variables de session </w:t>
      </w:r>
      <w:r w:rsidR="00E1423C">
        <w:t>stockant les différents points lat/lon trouvés.</w:t>
      </w:r>
      <w:bookmarkStart w:id="0" w:name="_GoBack"/>
      <w:bookmarkEnd w:id="0"/>
    </w:p>
    <w:p w:rsidR="00DC2D08" w:rsidRDefault="00DC2D08" w:rsidP="008A318A">
      <w:pPr>
        <w:pStyle w:val="Paragraphedeliste"/>
      </w:pPr>
    </w:p>
    <w:p w:rsidR="00B05799" w:rsidRDefault="00B05799" w:rsidP="00B05799"/>
    <w:p w:rsidR="00B05799" w:rsidRPr="00945CD9" w:rsidRDefault="00B05799" w:rsidP="00B05799">
      <w:pPr>
        <w:rPr>
          <w:b/>
          <w:u w:val="single"/>
        </w:rPr>
      </w:pPr>
      <w:r w:rsidRPr="00945CD9">
        <w:rPr>
          <w:b/>
          <w:u w:val="single"/>
        </w:rPr>
        <w:t>Programmation de nos pages :</w:t>
      </w:r>
    </w:p>
    <w:p w:rsidR="00B05799" w:rsidRDefault="00B05799" w:rsidP="00B05799"/>
    <w:p w:rsidR="00B05799" w:rsidRDefault="00945CD9" w:rsidP="007D0A90">
      <w:pPr>
        <w:pStyle w:val="Paragraphedeliste"/>
        <w:numPr>
          <w:ilvl w:val="0"/>
          <w:numId w:val="4"/>
        </w:numPr>
      </w:pPr>
      <w:r>
        <w:t xml:space="preserve">La méthode </w:t>
      </w:r>
      <w:proofErr w:type="spellStart"/>
      <w:r>
        <w:t>ajax</w:t>
      </w:r>
      <w:proofErr w:type="spellEnd"/>
      <w:r>
        <w:t xml:space="preserve"> est</w:t>
      </w:r>
      <w:r w:rsidR="00B05799">
        <w:t xml:space="preserve"> la meilleure : elle remplacera le chargement s</w:t>
      </w:r>
      <w:r>
        <w:t>é</w:t>
      </w:r>
      <w:r w:rsidR="00B05799">
        <w:t xml:space="preserve">quentiel des div </w:t>
      </w:r>
      <w:r w:rsidR="007D0A90">
        <w:t xml:space="preserve">(fichier </w:t>
      </w:r>
      <w:proofErr w:type="spellStart"/>
      <w:r w:rsidR="007D0A90">
        <w:t>bilatu.php</w:t>
      </w:r>
      <w:proofErr w:type="spellEnd"/>
      <w:r w:rsidR="007D0A90">
        <w:t xml:space="preserve">) </w:t>
      </w:r>
      <w:r w:rsidR="00B05799">
        <w:t xml:space="preserve">et leur </w:t>
      </w:r>
      <w:proofErr w:type="spellStart"/>
      <w:r w:rsidR="00B05799">
        <w:t>include</w:t>
      </w:r>
      <w:r>
        <w:t>s</w:t>
      </w:r>
      <w:proofErr w:type="spellEnd"/>
      <w:r w:rsidR="00B05799">
        <w:t xml:space="preserve"> </w:t>
      </w:r>
      <w:proofErr w:type="spellStart"/>
      <w:r w:rsidR="00B05799">
        <w:t>php</w:t>
      </w:r>
      <w:proofErr w:type="spellEnd"/>
      <w:r w:rsidR="00B05799">
        <w:t>.</w:t>
      </w:r>
      <w:r w:rsidR="007D0A90">
        <w:t xml:space="preserve"> </w:t>
      </w:r>
      <w:r>
        <w:t>D</w:t>
      </w:r>
      <w:r w:rsidR="00B05799">
        <w:t xml:space="preserve">e plus elle permet de lancer la carte </w:t>
      </w:r>
      <w:r>
        <w:t>après</w:t>
      </w:r>
      <w:r w:rsidR="00B05799">
        <w:t xml:space="preserve"> l'annuaire avec un </w:t>
      </w:r>
      <w:proofErr w:type="spellStart"/>
      <w:r w:rsidR="00B05799" w:rsidRPr="007D0A90">
        <w:rPr>
          <w:b/>
        </w:rPr>
        <w:t>jquery.load</w:t>
      </w:r>
      <w:proofErr w:type="spellEnd"/>
      <w:r w:rsidR="00B05799">
        <w:t xml:space="preserve"> et une fonction de callback</w:t>
      </w:r>
      <w:r w:rsidR="008A318A">
        <w:t>.</w:t>
      </w:r>
      <w:r w:rsidR="00963B61">
        <w:t xml:space="preserve"> On modifiera donc le chargement de la page d’accueil et on pourra (comme c’était le cas avant avec </w:t>
      </w:r>
      <w:proofErr w:type="spellStart"/>
      <w:r w:rsidR="00963B61">
        <w:t>ajax</w:t>
      </w:r>
      <w:proofErr w:type="spellEnd"/>
      <w:r w:rsidR="00963B61">
        <w:t>), relancer une recherche.</w:t>
      </w:r>
    </w:p>
    <w:p w:rsidR="00B05799" w:rsidRDefault="00B05799" w:rsidP="00B05799"/>
    <w:p w:rsidR="00117E6B" w:rsidRDefault="00B05799" w:rsidP="00B05799">
      <w:pPr>
        <w:pStyle w:val="Paragraphedeliste"/>
        <w:numPr>
          <w:ilvl w:val="0"/>
          <w:numId w:val="5"/>
        </w:numPr>
      </w:pPr>
      <w:r>
        <w:t>Optimiser le code de nos p</w:t>
      </w:r>
      <w:r w:rsidR="00BA7814">
        <w:t>ages PHP</w:t>
      </w:r>
      <w:r w:rsidR="00117E6B">
        <w:t xml:space="preserve"> chargé par WP</w:t>
      </w:r>
      <w:r w:rsidR="007D0A90">
        <w:t xml:space="preserve"> : </w:t>
      </w:r>
      <w:r w:rsidR="00117E6B">
        <w:t xml:space="preserve">installer sur le serveur </w:t>
      </w:r>
      <w:proofErr w:type="spellStart"/>
      <w:r w:rsidR="00117E6B">
        <w:t>php</w:t>
      </w:r>
      <w:proofErr w:type="spellEnd"/>
      <w:r w:rsidR="00117E6B">
        <w:t xml:space="preserve"> </w:t>
      </w:r>
      <w:hyperlink r:id="rId10" w:history="1">
        <w:proofErr w:type="spellStart"/>
        <w:r w:rsidR="00BA7814" w:rsidRPr="00117E6B">
          <w:rPr>
            <w:rStyle w:val="Lienhypertexte"/>
          </w:rPr>
          <w:t>APC</w:t>
        </w:r>
        <w:proofErr w:type="spellEnd"/>
      </w:hyperlink>
    </w:p>
    <w:p w:rsidR="00117E6B" w:rsidRDefault="00117E6B" w:rsidP="00117E6B"/>
    <w:p w:rsidR="00117E6B" w:rsidRDefault="00117E6B" w:rsidP="00B05799">
      <w:pPr>
        <w:pStyle w:val="Paragraphedeliste"/>
        <w:numPr>
          <w:ilvl w:val="0"/>
          <w:numId w:val="5"/>
        </w:numPr>
      </w:pPr>
      <w:r>
        <w:t>Analyse des performances du code :</w:t>
      </w:r>
    </w:p>
    <w:p w:rsidR="00117E6B" w:rsidRDefault="00117E6B" w:rsidP="00117E6B">
      <w:pPr>
        <w:pStyle w:val="Paragraphedeliste"/>
      </w:pPr>
    </w:p>
    <w:p w:rsidR="00B05799" w:rsidRDefault="00883A1F" w:rsidP="00117E6B">
      <w:pPr>
        <w:pStyle w:val="Paragraphedeliste"/>
        <w:numPr>
          <w:ilvl w:val="1"/>
          <w:numId w:val="5"/>
        </w:numPr>
      </w:pPr>
      <w:hyperlink r:id="rId11" w:history="1">
        <w:proofErr w:type="spellStart"/>
        <w:r w:rsidR="00B05799" w:rsidRPr="00117E6B">
          <w:rPr>
            <w:rStyle w:val="Lienhypertexte"/>
          </w:rPr>
          <w:t>NewRelic</w:t>
        </w:r>
        <w:proofErr w:type="spellEnd"/>
      </w:hyperlink>
      <w:r w:rsidR="00B05799">
        <w:t xml:space="preserve"> (</w:t>
      </w:r>
      <w:r w:rsidR="00117E6B">
        <w:t>il existe peut-être</w:t>
      </w:r>
      <w:r w:rsidR="00B05799">
        <w:t xml:space="preserve"> un plugin </w:t>
      </w:r>
      <w:r w:rsidR="00117E6B">
        <w:t>WP</w:t>
      </w:r>
      <w:r w:rsidR="00B05799">
        <w:t>) est un module apache qui permet d'analyser la vitesse d'exécution de toutes les pa</w:t>
      </w:r>
      <w:r w:rsidR="00117E6B">
        <w:t>ges du site : pages WP ou no</w:t>
      </w:r>
      <w:r w:rsidR="00B05799">
        <w:t>s propres pages.</w:t>
      </w:r>
    </w:p>
    <w:p w:rsidR="00117E6B" w:rsidRDefault="00117E6B" w:rsidP="00117E6B">
      <w:pPr>
        <w:pStyle w:val="Paragraphedeliste"/>
        <w:numPr>
          <w:ilvl w:val="1"/>
          <w:numId w:val="5"/>
        </w:numPr>
      </w:pPr>
      <w:r>
        <w:t xml:space="preserve">Mesurer le temps d’exécution des </w:t>
      </w:r>
      <w:r w:rsidR="0008541D">
        <w:t>s</w:t>
      </w:r>
      <w:r>
        <w:t>cripts PHP</w:t>
      </w:r>
      <w:r w:rsidR="0008541D">
        <w:t xml:space="preserve"> : </w:t>
      </w:r>
      <w:hyperlink r:id="rId12" w:history="1">
        <w:r w:rsidR="0008541D" w:rsidRPr="0008541D">
          <w:rPr>
            <w:rStyle w:val="Lienhypertexte"/>
          </w:rPr>
          <w:t>technique ici</w:t>
        </w:r>
      </w:hyperlink>
    </w:p>
    <w:p w:rsidR="00E37366" w:rsidRPr="00E37366" w:rsidRDefault="00E37366" w:rsidP="00E37366">
      <w:pPr>
        <w:rPr>
          <w:b/>
          <w:u w:val="single"/>
        </w:rPr>
      </w:pPr>
      <w:r w:rsidRPr="00E37366">
        <w:rPr>
          <w:b/>
          <w:u w:val="single"/>
        </w:rPr>
        <w:t>P</w:t>
      </w:r>
      <w:r>
        <w:rPr>
          <w:b/>
          <w:u w:val="single"/>
        </w:rPr>
        <w:t>lanning</w:t>
      </w:r>
      <w:r w:rsidRPr="00E37366">
        <w:rPr>
          <w:b/>
          <w:u w:val="single"/>
        </w:rPr>
        <w:t xml:space="preserve"> :</w:t>
      </w:r>
    </w:p>
    <w:p w:rsidR="008A318A" w:rsidRDefault="008A318A" w:rsidP="00B05799"/>
    <w:p w:rsidR="00AA7D9E" w:rsidRDefault="00E37366">
      <w:r>
        <w:rPr>
          <w:noProof/>
        </w:rPr>
        <w:drawing>
          <wp:inline distT="0" distB="0" distL="0" distR="0" wp14:anchorId="3F55C128" wp14:editId="57DFEB54">
            <wp:extent cx="6907073" cy="461010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907807" cy="4610590"/>
                    </a:xfrm>
                    <a:prstGeom prst="rect">
                      <a:avLst/>
                    </a:prstGeom>
                  </pic:spPr>
                </pic:pic>
              </a:graphicData>
            </a:graphic>
          </wp:inline>
        </w:drawing>
      </w:r>
    </w:p>
    <w:sectPr w:rsidR="00AA7D9E" w:rsidSect="00E37366">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CBC"/>
    <w:multiLevelType w:val="hybridMultilevel"/>
    <w:tmpl w:val="7D9EB3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2F6EBD"/>
    <w:multiLevelType w:val="hybridMultilevel"/>
    <w:tmpl w:val="810C0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B30329"/>
    <w:multiLevelType w:val="hybridMultilevel"/>
    <w:tmpl w:val="DE4A4904"/>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FC30CD"/>
    <w:multiLevelType w:val="hybridMultilevel"/>
    <w:tmpl w:val="C7A230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D2288E"/>
    <w:multiLevelType w:val="hybridMultilevel"/>
    <w:tmpl w:val="162A9136"/>
    <w:lvl w:ilvl="0" w:tplc="040C000F">
      <w:start w:val="1"/>
      <w:numFmt w:val="decimal"/>
      <w:lvlText w:val="%1."/>
      <w:lvlJc w:val="left"/>
      <w:pPr>
        <w:ind w:left="720" w:hanging="360"/>
      </w:pPr>
      <w:rPr>
        <w:rFont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277E5B"/>
    <w:multiLevelType w:val="hybridMultilevel"/>
    <w:tmpl w:val="E25C910C"/>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99"/>
    <w:rsid w:val="00002E1A"/>
    <w:rsid w:val="00003D0F"/>
    <w:rsid w:val="0002714C"/>
    <w:rsid w:val="00073A26"/>
    <w:rsid w:val="0008541D"/>
    <w:rsid w:val="000B0763"/>
    <w:rsid w:val="00117E6B"/>
    <w:rsid w:val="001C656C"/>
    <w:rsid w:val="00255ADA"/>
    <w:rsid w:val="00280701"/>
    <w:rsid w:val="003049C1"/>
    <w:rsid w:val="003326F8"/>
    <w:rsid w:val="003C2211"/>
    <w:rsid w:val="003F5C82"/>
    <w:rsid w:val="004946B7"/>
    <w:rsid w:val="004B0F4C"/>
    <w:rsid w:val="004F0FC9"/>
    <w:rsid w:val="005458E5"/>
    <w:rsid w:val="00555FFB"/>
    <w:rsid w:val="005741D9"/>
    <w:rsid w:val="00597532"/>
    <w:rsid w:val="00627D56"/>
    <w:rsid w:val="006B34C4"/>
    <w:rsid w:val="006C6012"/>
    <w:rsid w:val="006D628F"/>
    <w:rsid w:val="007B4B4D"/>
    <w:rsid w:val="007D0A90"/>
    <w:rsid w:val="00811A8B"/>
    <w:rsid w:val="00817782"/>
    <w:rsid w:val="0082276F"/>
    <w:rsid w:val="008565D2"/>
    <w:rsid w:val="00883A1F"/>
    <w:rsid w:val="008A318A"/>
    <w:rsid w:val="00945CD9"/>
    <w:rsid w:val="00963B61"/>
    <w:rsid w:val="00965022"/>
    <w:rsid w:val="009718A7"/>
    <w:rsid w:val="009D5465"/>
    <w:rsid w:val="009F19D2"/>
    <w:rsid w:val="00A10F51"/>
    <w:rsid w:val="00A521AE"/>
    <w:rsid w:val="00A60F10"/>
    <w:rsid w:val="00A65DA7"/>
    <w:rsid w:val="00AA7D9E"/>
    <w:rsid w:val="00B05799"/>
    <w:rsid w:val="00B32633"/>
    <w:rsid w:val="00B74A12"/>
    <w:rsid w:val="00B82F44"/>
    <w:rsid w:val="00BA1286"/>
    <w:rsid w:val="00BA7814"/>
    <w:rsid w:val="00BB412C"/>
    <w:rsid w:val="00C05957"/>
    <w:rsid w:val="00C20178"/>
    <w:rsid w:val="00C350D4"/>
    <w:rsid w:val="00C4427A"/>
    <w:rsid w:val="00C640A4"/>
    <w:rsid w:val="00C95F2D"/>
    <w:rsid w:val="00CA453C"/>
    <w:rsid w:val="00CC5B0E"/>
    <w:rsid w:val="00CF57D0"/>
    <w:rsid w:val="00D20B1B"/>
    <w:rsid w:val="00DC2D08"/>
    <w:rsid w:val="00DC2D89"/>
    <w:rsid w:val="00E1423C"/>
    <w:rsid w:val="00E37366"/>
    <w:rsid w:val="00EC36A0"/>
    <w:rsid w:val="00F55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ADA"/>
    <w:rPr>
      <w:sz w:val="24"/>
      <w:szCs w:val="24"/>
    </w:rPr>
  </w:style>
  <w:style w:type="paragraph" w:styleId="Titre1">
    <w:name w:val="heading 1"/>
    <w:basedOn w:val="Normal"/>
    <w:next w:val="Normal"/>
    <w:link w:val="Titre1Car"/>
    <w:qFormat/>
    <w:rsid w:val="00255A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25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255ADA"/>
    <w:pPr>
      <w:spacing w:before="100" w:beforeAutospacing="1" w:after="100" w:afterAutospacing="1"/>
      <w:outlineLvl w:val="2"/>
    </w:pPr>
    <w:rPr>
      <w:b/>
      <w:bCs/>
      <w:sz w:val="27"/>
      <w:szCs w:val="27"/>
    </w:rPr>
  </w:style>
  <w:style w:type="paragraph" w:styleId="Titre4">
    <w:name w:val="heading 4"/>
    <w:basedOn w:val="Normal"/>
    <w:link w:val="Titre4Car"/>
    <w:semiHidden/>
    <w:unhideWhenUsed/>
    <w:qFormat/>
    <w:rsid w:val="00255A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55AD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semiHidden/>
    <w:rsid w:val="00255AD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55ADA"/>
    <w:rPr>
      <w:b/>
      <w:bCs/>
      <w:sz w:val="27"/>
      <w:szCs w:val="27"/>
    </w:rPr>
  </w:style>
  <w:style w:type="character" w:customStyle="1" w:styleId="Titre4Car">
    <w:name w:val="Titre 4 Car"/>
    <w:basedOn w:val="Policepardfaut"/>
    <w:link w:val="Titre4"/>
    <w:semiHidden/>
    <w:rsid w:val="00255ADA"/>
    <w:rPr>
      <w:rFonts w:asciiTheme="majorHAnsi" w:eastAsiaTheme="majorEastAsia" w:hAnsiTheme="majorHAnsi" w:cstheme="majorBidi"/>
      <w:b/>
      <w:bCs/>
      <w:i/>
      <w:iCs/>
      <w:color w:val="4F81BD" w:themeColor="accent1"/>
      <w:sz w:val="24"/>
      <w:szCs w:val="24"/>
    </w:rPr>
  </w:style>
  <w:style w:type="paragraph" w:styleId="Titre">
    <w:name w:val="Title"/>
    <w:basedOn w:val="Normal"/>
    <w:next w:val="Normal"/>
    <w:link w:val="TitreCar"/>
    <w:qFormat/>
    <w:rsid w:val="0025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255ADA"/>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qFormat/>
    <w:rsid w:val="00255ADA"/>
    <w:rPr>
      <w:b/>
      <w:bCs/>
    </w:rPr>
  </w:style>
  <w:style w:type="character" w:styleId="Accentuation">
    <w:name w:val="Emphasis"/>
    <w:basedOn w:val="Policepardfaut"/>
    <w:qFormat/>
    <w:rsid w:val="00255ADA"/>
    <w:rPr>
      <w:i/>
      <w:iCs/>
    </w:rPr>
  </w:style>
  <w:style w:type="paragraph" w:styleId="Paragraphedeliste">
    <w:name w:val="List Paragraph"/>
    <w:basedOn w:val="Normal"/>
    <w:uiPriority w:val="34"/>
    <w:qFormat/>
    <w:rsid w:val="00255ADA"/>
    <w:pPr>
      <w:ind w:left="720"/>
      <w:contextualSpacing/>
    </w:pPr>
  </w:style>
  <w:style w:type="character" w:customStyle="1" w:styleId="titlefont">
    <w:name w:val="titlefont"/>
    <w:basedOn w:val="Policepardfaut"/>
    <w:rsid w:val="00255ADA"/>
  </w:style>
  <w:style w:type="paragraph" w:customStyle="1" w:styleId="supportthread">
    <w:name w:val="supportthread"/>
    <w:basedOn w:val="Normal"/>
    <w:rsid w:val="00255ADA"/>
    <w:pPr>
      <w:spacing w:before="100" w:beforeAutospacing="1" w:after="100" w:afterAutospacing="1"/>
    </w:pPr>
  </w:style>
  <w:style w:type="paragraph" w:customStyle="1" w:styleId="supportentrydown">
    <w:name w:val="supportentrydown"/>
    <w:basedOn w:val="Normal"/>
    <w:rsid w:val="00255ADA"/>
    <w:pPr>
      <w:spacing w:before="100" w:beforeAutospacing="1" w:after="100" w:afterAutospacing="1"/>
    </w:pPr>
  </w:style>
  <w:style w:type="paragraph" w:customStyle="1" w:styleId="supportentry">
    <w:name w:val="supportentry"/>
    <w:basedOn w:val="Normal"/>
    <w:rsid w:val="00255ADA"/>
    <w:pPr>
      <w:spacing w:before="100" w:beforeAutospacing="1" w:after="100" w:afterAutospacing="1"/>
    </w:pPr>
  </w:style>
  <w:style w:type="character" w:styleId="Lienhypertexte">
    <w:name w:val="Hyperlink"/>
    <w:basedOn w:val="Policepardfaut"/>
    <w:uiPriority w:val="99"/>
    <w:unhideWhenUsed/>
    <w:rsid w:val="00255ADA"/>
    <w:rPr>
      <w:color w:val="0000FF"/>
      <w:u w:val="single"/>
    </w:rPr>
  </w:style>
  <w:style w:type="paragraph" w:styleId="Textedebulles">
    <w:name w:val="Balloon Text"/>
    <w:basedOn w:val="Normal"/>
    <w:link w:val="TextedebullesCar"/>
    <w:rsid w:val="00255ADA"/>
    <w:rPr>
      <w:rFonts w:ascii="Tahoma" w:hAnsi="Tahoma" w:cs="Tahoma"/>
      <w:sz w:val="16"/>
      <w:szCs w:val="16"/>
    </w:rPr>
  </w:style>
  <w:style w:type="character" w:customStyle="1" w:styleId="TextedebullesCar">
    <w:name w:val="Texte de bulles Car"/>
    <w:basedOn w:val="Policepardfaut"/>
    <w:link w:val="Textedebulles"/>
    <w:rsid w:val="00255ADA"/>
    <w:rPr>
      <w:rFonts w:ascii="Tahoma" w:hAnsi="Tahoma" w:cs="Tahoma"/>
      <w:sz w:val="16"/>
      <w:szCs w:val="16"/>
    </w:rPr>
  </w:style>
  <w:style w:type="character" w:styleId="Lienhypertextesuivivisit">
    <w:name w:val="FollowedHyperlink"/>
    <w:basedOn w:val="Policepardfaut"/>
    <w:rsid w:val="00117E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ADA"/>
    <w:rPr>
      <w:sz w:val="24"/>
      <w:szCs w:val="24"/>
    </w:rPr>
  </w:style>
  <w:style w:type="paragraph" w:styleId="Titre1">
    <w:name w:val="heading 1"/>
    <w:basedOn w:val="Normal"/>
    <w:next w:val="Normal"/>
    <w:link w:val="Titre1Car"/>
    <w:qFormat/>
    <w:rsid w:val="00255A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25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255ADA"/>
    <w:pPr>
      <w:spacing w:before="100" w:beforeAutospacing="1" w:after="100" w:afterAutospacing="1"/>
      <w:outlineLvl w:val="2"/>
    </w:pPr>
    <w:rPr>
      <w:b/>
      <w:bCs/>
      <w:sz w:val="27"/>
      <w:szCs w:val="27"/>
    </w:rPr>
  </w:style>
  <w:style w:type="paragraph" w:styleId="Titre4">
    <w:name w:val="heading 4"/>
    <w:basedOn w:val="Normal"/>
    <w:link w:val="Titre4Car"/>
    <w:semiHidden/>
    <w:unhideWhenUsed/>
    <w:qFormat/>
    <w:rsid w:val="00255A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55AD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semiHidden/>
    <w:rsid w:val="00255AD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55ADA"/>
    <w:rPr>
      <w:b/>
      <w:bCs/>
      <w:sz w:val="27"/>
      <w:szCs w:val="27"/>
    </w:rPr>
  </w:style>
  <w:style w:type="character" w:customStyle="1" w:styleId="Titre4Car">
    <w:name w:val="Titre 4 Car"/>
    <w:basedOn w:val="Policepardfaut"/>
    <w:link w:val="Titre4"/>
    <w:semiHidden/>
    <w:rsid w:val="00255ADA"/>
    <w:rPr>
      <w:rFonts w:asciiTheme="majorHAnsi" w:eastAsiaTheme="majorEastAsia" w:hAnsiTheme="majorHAnsi" w:cstheme="majorBidi"/>
      <w:b/>
      <w:bCs/>
      <w:i/>
      <w:iCs/>
      <w:color w:val="4F81BD" w:themeColor="accent1"/>
      <w:sz w:val="24"/>
      <w:szCs w:val="24"/>
    </w:rPr>
  </w:style>
  <w:style w:type="paragraph" w:styleId="Titre">
    <w:name w:val="Title"/>
    <w:basedOn w:val="Normal"/>
    <w:next w:val="Normal"/>
    <w:link w:val="TitreCar"/>
    <w:qFormat/>
    <w:rsid w:val="0025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255ADA"/>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qFormat/>
    <w:rsid w:val="00255ADA"/>
    <w:rPr>
      <w:b/>
      <w:bCs/>
    </w:rPr>
  </w:style>
  <w:style w:type="character" w:styleId="Accentuation">
    <w:name w:val="Emphasis"/>
    <w:basedOn w:val="Policepardfaut"/>
    <w:qFormat/>
    <w:rsid w:val="00255ADA"/>
    <w:rPr>
      <w:i/>
      <w:iCs/>
    </w:rPr>
  </w:style>
  <w:style w:type="paragraph" w:styleId="Paragraphedeliste">
    <w:name w:val="List Paragraph"/>
    <w:basedOn w:val="Normal"/>
    <w:uiPriority w:val="34"/>
    <w:qFormat/>
    <w:rsid w:val="00255ADA"/>
    <w:pPr>
      <w:ind w:left="720"/>
      <w:contextualSpacing/>
    </w:pPr>
  </w:style>
  <w:style w:type="character" w:customStyle="1" w:styleId="titlefont">
    <w:name w:val="titlefont"/>
    <w:basedOn w:val="Policepardfaut"/>
    <w:rsid w:val="00255ADA"/>
  </w:style>
  <w:style w:type="paragraph" w:customStyle="1" w:styleId="supportthread">
    <w:name w:val="supportthread"/>
    <w:basedOn w:val="Normal"/>
    <w:rsid w:val="00255ADA"/>
    <w:pPr>
      <w:spacing w:before="100" w:beforeAutospacing="1" w:after="100" w:afterAutospacing="1"/>
    </w:pPr>
  </w:style>
  <w:style w:type="paragraph" w:customStyle="1" w:styleId="supportentrydown">
    <w:name w:val="supportentrydown"/>
    <w:basedOn w:val="Normal"/>
    <w:rsid w:val="00255ADA"/>
    <w:pPr>
      <w:spacing w:before="100" w:beforeAutospacing="1" w:after="100" w:afterAutospacing="1"/>
    </w:pPr>
  </w:style>
  <w:style w:type="paragraph" w:customStyle="1" w:styleId="supportentry">
    <w:name w:val="supportentry"/>
    <w:basedOn w:val="Normal"/>
    <w:rsid w:val="00255ADA"/>
    <w:pPr>
      <w:spacing w:before="100" w:beforeAutospacing="1" w:after="100" w:afterAutospacing="1"/>
    </w:pPr>
  </w:style>
  <w:style w:type="character" w:styleId="Lienhypertexte">
    <w:name w:val="Hyperlink"/>
    <w:basedOn w:val="Policepardfaut"/>
    <w:uiPriority w:val="99"/>
    <w:unhideWhenUsed/>
    <w:rsid w:val="00255ADA"/>
    <w:rPr>
      <w:color w:val="0000FF"/>
      <w:u w:val="single"/>
    </w:rPr>
  </w:style>
  <w:style w:type="paragraph" w:styleId="Textedebulles">
    <w:name w:val="Balloon Text"/>
    <w:basedOn w:val="Normal"/>
    <w:link w:val="TextedebullesCar"/>
    <w:rsid w:val="00255ADA"/>
    <w:rPr>
      <w:rFonts w:ascii="Tahoma" w:hAnsi="Tahoma" w:cs="Tahoma"/>
      <w:sz w:val="16"/>
      <w:szCs w:val="16"/>
    </w:rPr>
  </w:style>
  <w:style w:type="character" w:customStyle="1" w:styleId="TextedebullesCar">
    <w:name w:val="Texte de bulles Car"/>
    <w:basedOn w:val="Policepardfaut"/>
    <w:link w:val="Textedebulles"/>
    <w:rsid w:val="00255ADA"/>
    <w:rPr>
      <w:rFonts w:ascii="Tahoma" w:hAnsi="Tahoma" w:cs="Tahoma"/>
      <w:sz w:val="16"/>
      <w:szCs w:val="16"/>
    </w:rPr>
  </w:style>
  <w:style w:type="character" w:styleId="Lienhypertextesuivivisit">
    <w:name w:val="FollowedHyperlink"/>
    <w:basedOn w:val="Policepardfaut"/>
    <w:rsid w:val="00117E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dpress.org/plugins/w3-total-cache/"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bluelogic.fr/" TargetMode="External"/><Relationship Id="rId12" Type="http://schemas.openxmlformats.org/officeDocument/2006/relationships/hyperlink" Target="http://www.fobec.com/tuto/1028/mesurer-temps-execution-script-ph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ardev.fr/*" TargetMode="External"/><Relationship Id="rId11" Type="http://schemas.openxmlformats.org/officeDocument/2006/relationships/hyperlink" Target="http://www.newrelic.com/?utm_source=GOOG&amp;utm_medium=adwords&amp;utm_content=rpm&amp;utm_campaign=RPM&amp;utm_term=NewRelic&amp;mpc=PS-GOOG-RPM-EN-0-Europe-Brand-NewRelic&amp;gclid=CKuLvNbmt7wCFUnjwgodKU8AT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r.php.net/apc" TargetMode="External"/><Relationship Id="rId4" Type="http://schemas.openxmlformats.org/officeDocument/2006/relationships/settings" Target="settings.xml"/><Relationship Id="rId9" Type="http://schemas.openxmlformats.org/officeDocument/2006/relationships/hyperlink" Target="http://wordpress.org/plugins/w3-total-cach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2</Pages>
  <Words>836</Words>
  <Characters>4602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MILHAU</dc:creator>
  <cp:lastModifiedBy>Francis MILHAU</cp:lastModifiedBy>
  <cp:revision>40</cp:revision>
  <cp:lastPrinted>2014-02-06T18:38:00Z</cp:lastPrinted>
  <dcterms:created xsi:type="dcterms:W3CDTF">2014-02-06T14:49:00Z</dcterms:created>
  <dcterms:modified xsi:type="dcterms:W3CDTF">2014-02-10T20:17:00Z</dcterms:modified>
</cp:coreProperties>
</file>